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19" w:rsidRDefault="00F64A19">
      <w:r>
        <w:t xml:space="preserve">Argument </w:t>
      </w:r>
      <w:proofErr w:type="gramStart"/>
      <w:r>
        <w:t>Against</w:t>
      </w:r>
      <w:proofErr w:type="gramEnd"/>
      <w:r>
        <w:t xml:space="preserve"> Women's Suffrage, 1911 Prepared by J. B. Sanford, Chairmen of Democratic Caucus ARGUMENT AGAINST SENATE CONSTITUTIONAL AMENDMENT NO. 8 </w:t>
      </w:r>
    </w:p>
    <w:p w:rsidR="00F64A19" w:rsidRDefault="00F64A19">
      <w:bookmarkStart w:id="0" w:name="_GoBack"/>
      <w:bookmarkEnd w:id="0"/>
      <w:r>
        <w:t xml:space="preserve">Suffrage is not a right. It is a privilege that may or may not be granted. Politics is no place for a women consequently the privilege should not be granted to her. </w:t>
      </w:r>
    </w:p>
    <w:p w:rsidR="00F64A19" w:rsidRDefault="00F64A19">
      <w:r>
        <w:t xml:space="preserve">The mother's influence is needed in the home. She can do little </w:t>
      </w:r>
      <w:proofErr w:type="gramStart"/>
      <w:r>
        <w:t>good</w:t>
      </w:r>
      <w:proofErr w:type="gramEnd"/>
      <w:r>
        <w:t xml:space="preserve"> by gadding the streets and neglecting her children. Let her teach her daughters that modesty, patience, and gentleness are the charms of a women. Let her teach her sons that an honest conscience is every man's first political law; that no splendor can rob him nor no force justify the surrender of the simplest right of a free and independent citizen. The mothers of this country can shape the destinies of the nation by keeping in their places and attending to those duties that God Almighty intended for them. The kindly, gentle influence of the mother in the home and the dignified influence of the teacher in the school will far outweigh all the influence of all the mannish female politicians on earth. </w:t>
      </w:r>
    </w:p>
    <w:p w:rsidR="00F64A19" w:rsidRDefault="00F64A19">
      <w:r>
        <w:t xml:space="preserve">The courageous, chivalrous, and manly men and the womanly women, the real mothers and home builders of the country, are opposed to this innovation in American political life. There was a bill (the Sanford bill) before the last legislature which proposed to leave the equal suffrage question to women to decide first before the men should vote on it. This bill was defeated by the suffragettes because they knew that the women would vote down the amendment by a vote of ten to one. </w:t>
      </w:r>
    </w:p>
    <w:p w:rsidR="00F64A19" w:rsidRDefault="00F64A19">
      <w:r>
        <w:t xml:space="preserve">The men are able to run the government and take care of the women. Do women have to vote in order to receive the protection of man? Why, men have gone to war, endured every privation and death itself in defense of woman. To man, woman is the dearest creature on earth, and there is no extreme to which he would not go for his mother or sister. By keeping woman in her exalted position man can be induced to do more for her than he could by having her mix up in affairs that will cause him to lose respect and regard for her. Woman does not have to vote to secure her rights. Man will go to any extreme to protect and elevate her now. As long as woman is woman and keeps her place she will get more protection and more consideration than man gets. When she abdicates her throne she throws down the scepter of her power and loses her influence. </w:t>
      </w:r>
    </w:p>
    <w:p w:rsidR="00F64A19" w:rsidRDefault="00F64A19">
      <w:r>
        <w:t xml:space="preserve">Woman suffrage has been proven a failure in states that have tried it. It is wrong. California should profit by the mistakes of other states. Not one reform has equal suffrage effected. On the contrary, statistics go to show that in most equal suffrage states, Colorado particularly, that divorces have greatly increased since the adoption of the equal suffrage amendment, showing that it has been a home destroyer. Crime has also increased due to lack of the mothers in the home. </w:t>
      </w:r>
    </w:p>
    <w:p w:rsidR="00F64A19" w:rsidRDefault="00F64A19">
      <w:r>
        <w:t xml:space="preserve">Woman is woman. She </w:t>
      </w:r>
      <w:proofErr w:type="spellStart"/>
      <w:r>
        <w:t xml:space="preserve">can </w:t>
      </w:r>
      <w:r>
        <w:t>not</w:t>
      </w:r>
      <w:proofErr w:type="spellEnd"/>
      <w:r>
        <w:t xml:space="preserve"> [sic] </w:t>
      </w:r>
      <w:r>
        <w:t xml:space="preserve">unsex herself or change her sphere. Let her be content with her lot and perform those high duties intended for her by the Great Creator, and she will accomplish far more in governmental affairs that she can ever accomplish by mixing up in the dirty pool of politics. Keep the home pure and all will be well with the Republic. Let not the sanctity of the home be invaded by every little politician that may be running up and down the highway for office. Let the manly men and the womanly women defeat this amendment and keep woman where she belongs in order that she may retain the respect of all mankind. </w:t>
      </w:r>
    </w:p>
    <w:p w:rsidR="00C83FAD" w:rsidRDefault="00F64A19">
      <w:r>
        <w:t>J. B. Sanford, Senator 4th District.</w:t>
      </w:r>
    </w:p>
    <w:sectPr w:rsidR="00C8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19"/>
    <w:rsid w:val="00C83FAD"/>
    <w:rsid w:val="00F6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CB52E-CB53-4E31-B7D5-025298E0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Linn-Mar Community School District</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Becker</dc:creator>
  <cp:keywords/>
  <dc:description/>
  <cp:lastModifiedBy>Kyle Becker</cp:lastModifiedBy>
  <cp:revision>1</cp:revision>
  <cp:lastPrinted>2016-02-15T15:01:00Z</cp:lastPrinted>
  <dcterms:created xsi:type="dcterms:W3CDTF">2016-02-15T14:59:00Z</dcterms:created>
  <dcterms:modified xsi:type="dcterms:W3CDTF">2016-02-15T15:12:00Z</dcterms:modified>
</cp:coreProperties>
</file>